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Web"/>
        <w:spacing w:lineRule="exact" w:line="240" w:before="280" w:after="280"/>
        <w:ind w:firstLine="709"/>
        <w:jc w:val="both"/>
        <w:rPr/>
      </w:pPr>
      <w:r>
        <w:rPr/>
        <w:t xml:space="preserve">Направляю для ознакомления пресс-релиз. </w:t>
      </w:r>
      <w:r>
        <w:rPr>
          <w:i/>
        </w:rPr>
        <w:t>При использовании информации управления Генеральной прокуратуры Российской Федерации по Сибирскому федеральному округу ссылка на источник информации обязательна</w:t>
      </w:r>
      <w:r>
        <w:rPr/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Заместитель Генерального прокурора России Дмитрий Демешин провел личный прием граждан жителей Иркутской области</w:t>
      </w:r>
    </w:p>
    <w:p>
      <w:pPr>
        <w:pStyle w:val="Normal"/>
        <w:jc w:val="both"/>
        <w:rPr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  <w:bookmarkStart w:id="0" w:name="_GoBack1"/>
      <w:bookmarkStart w:id="1" w:name="_GoBack1"/>
      <w:bookmarkEnd w:id="1"/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Сегодня, 3 августа 2023 года, заместитель Генерального прокурора Российской Федерации Дмитрий Демешин в ходе рабочей поездки провел личный прием граждан в г. Иркутске.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 прокурор области Андрей Ханько, Губернатор региона Игорь Кобзев, городские и районные прокуроры, представители органов власти и местного самоуправления.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 прием к заместителю Генпрокурора России обратились жители городов Иркутска, Братска, Ангарска, Усть-Кута, а также Таштыпского, Бейского, Орджоникидзевского, Баяндаевского, Нижнеилимского, Нукутского, Ольхонского, Эхирит-Булагатского и Аскизского районов.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Заявители сообщили об отсутствии освещения на некоторых участках автомобильных дорог, ненадлежащем состояии их покрытия, а также оказанием некачественных коммунальных услуг управляющими организациями. С просьбой дать правовую оценку в связи необеспечением информационно-тактильной мнемосхемой в межпоселенческой центральной библиотеке, которую желают посещать инвалиды по зрению, обратилась заявительница из Баяндаевского района. Мать несовершеннолетнего ребенка-инвалида, страдающего сахарным диабетом, рассказала о проблемах с получением для ее сына тест-полосок определяющих уровень глюкозы в крови. Поднимали жители и другие вопросы. Всего принято 12 граждан.</w:t>
      </w:r>
    </w:p>
    <w:p>
      <w:pPr>
        <w:pStyle w:val="Normal"/>
        <w:widowControl/>
        <w:tabs>
          <w:tab w:val="clear" w:pos="709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обращению Дмитрием Демешиным даны поручения прокурору области об организации проверочных мероприятий, направленных на восстановление нарушенных прав. Ход и результаты проверок по каждому обращению поставлены им на личный контроль.</w:t>
      </w:r>
    </w:p>
    <w:sectPr>
      <w:type w:val="nextPage"/>
      <w:pgSz w:w="11906" w:h="16838"/>
      <w:pgMar w:left="1701" w:right="850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/>
  </w:style>
  <w:style w:type="character" w:styleId="Style13">
    <w:name w:val="Основной шрифт абзаца"/>
    <w:qFormat/>
    <w:rPr/>
  </w:style>
  <w:style w:type="character" w:styleId="7">
    <w:name w:val="Основной шрифт абзаца7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11">
    <w:name w:val="Основной шрифт абзаца1"/>
    <w:qFormat/>
    <w:rPr/>
  </w:style>
  <w:style w:type="character" w:styleId="21">
    <w:name w:val="Основной текст (2)_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4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rong">
    <w:name w:val="Strong"/>
    <w:qFormat/>
    <w:rPr>
      <w:rFonts w:eastAsia="Times New Roman"/>
      <w:bCs/>
    </w:rPr>
  </w:style>
  <w:style w:type="character" w:styleId="Pagenumber">
    <w:name w:val="page number"/>
    <w:qFormat/>
    <w:rPr>
      <w:rFonts w:eastAsia="Times New Roman"/>
    </w:rPr>
  </w:style>
  <w:style w:type="character" w:styleId="22">
    <w:name w:val="Основной текст 2 Знак"/>
    <w:qFormat/>
    <w:rPr/>
  </w:style>
  <w:style w:type="character" w:styleId="Style15">
    <w:name w:val="Верхний колонтитул Знак"/>
    <w:qFormat/>
    <w:rPr/>
  </w:style>
  <w:style w:type="character" w:styleId="12">
    <w:name w:val="Заголовок 1 Знак"/>
    <w:qFormat/>
    <w:rPr>
      <w:rFonts w:ascii="Cambria" w:hAnsi="Cambria" w:eastAsia="Cambria" w:cs="Cambria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-">
    <w:name w:val="Hyperlink"/>
    <w:rPr>
      <w:color w:val="000080"/>
      <w:u w:val="single"/>
      <w:lang w:val="zxx" w:bidi="zxx"/>
    </w:rPr>
  </w:style>
  <w:style w:type="character" w:styleId="13">
    <w:name w:val="Заголовок №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color w:val="000000"/>
      <w:spacing w:val="0"/>
      <w:w w:val="100"/>
      <w:sz w:val="32"/>
      <w:szCs w:val="32"/>
      <w:u w:val="single"/>
      <w:lang w:val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61">
    <w:name w:val="Заголовок6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1">
    <w:name w:val="Указатель7"/>
    <w:basedOn w:val="Normal"/>
    <w:qFormat/>
    <w:pPr>
      <w:suppressLineNumbers/>
    </w:pPr>
    <w:rPr>
      <w:rFonts w:cs="Arial"/>
    </w:rPr>
  </w:style>
  <w:style w:type="paragraph" w:styleId="51">
    <w:name w:val="Заголовок5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62">
    <w:name w:val="Название объекта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3">
    <w:name w:val="Указатель6"/>
    <w:basedOn w:val="Normal"/>
    <w:qFormat/>
    <w:pPr>
      <w:suppressLineNumbers/>
    </w:pPr>
    <w:rPr>
      <w:rFonts w:cs="Arial"/>
    </w:rPr>
  </w:style>
  <w:style w:type="paragraph" w:styleId="52">
    <w:name w:val="Название объекта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3">
    <w:name w:val="Указатель5"/>
    <w:basedOn w:val="Normal"/>
    <w:qFormat/>
    <w:pPr>
      <w:suppressLineNumbers/>
    </w:pPr>
    <w:rPr>
      <w:rFonts w:cs="Arial"/>
    </w:rPr>
  </w:style>
  <w:style w:type="paragraph" w:styleId="41">
    <w:name w:val="Заголовок4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42">
    <w:name w:val="Название объекта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1">
    <w:name w:val="Заголовок3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Arial"/>
      <w:lang w:val="zxx" w:bidi="zxx"/>
    </w:rPr>
  </w:style>
  <w:style w:type="paragraph" w:styleId="23">
    <w:name w:val="Заголовок2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Arial"/>
      <w:lang w:val="zxx" w:bidi="zxx"/>
    </w:rPr>
  </w:style>
  <w:style w:type="paragraph" w:styleId="14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15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Mangal"/>
    </w:rPr>
  </w:style>
  <w:style w:type="paragraph" w:styleId="Style22">
    <w:name w:val="Обычный (веб)"/>
    <w:basedOn w:val="Normal"/>
    <w:qFormat/>
    <w:pPr/>
    <w:rPr/>
  </w:style>
  <w:style w:type="paragraph" w:styleId="26">
    <w:name w:val="Основной текст (2)"/>
    <w:basedOn w:val="Normal"/>
    <w:qFormat/>
    <w:pPr>
      <w:widowControl w:val="false"/>
      <w:shd w:val="clear" w:fill="FFFFFF"/>
      <w:spacing w:lineRule="exact" w:line="317" w:before="0" w:after="900"/>
      <w:jc w:val="both"/>
    </w:pPr>
    <w:rPr>
      <w:sz w:val="26"/>
      <w:szCs w:val="26"/>
    </w:rPr>
  </w:style>
  <w:style w:type="paragraph" w:styleId="Style23">
    <w:name w:val="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8"/>
      <w:szCs w:val="28"/>
      <w:lang w:val="ru-RU" w:eastAsia="zh-CN" w:bidi="hi-IN"/>
    </w:rPr>
  </w:style>
  <w:style w:type="paragraph" w:styleId="Style24">
    <w:name w:val="Знак Знак Знак"/>
    <w:basedOn w:val="Normal"/>
    <w:qFormat/>
    <w:pPr>
      <w:spacing w:lineRule="exact" w:line="240" w:before="0" w:after="160"/>
      <w:ind w:left="26" w:right="0" w:hanging="0"/>
    </w:pPr>
    <w:rPr>
      <w:rFonts w:eastAsia="Times New Roman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Liberation Serif;Times New Roman"/>
      <w:color w:val="auto"/>
      <w:kern w:val="2"/>
      <w:sz w:val="24"/>
      <w:szCs w:val="24"/>
      <w:lang w:val="de-DE" w:eastAsia="zh-CN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17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;Times New Roman"/>
      <w:color w:val="auto"/>
      <w:kern w:val="2"/>
      <w:sz w:val="22"/>
      <w:szCs w:val="22"/>
      <w:lang w:val="ru-RU" w:eastAsia="zh-CN" w:bidi="hi-IN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;Times New Roman"/>
      <w:color w:val="auto"/>
      <w:kern w:val="2"/>
      <w:sz w:val="20"/>
      <w:szCs w:val="20"/>
      <w:lang w:val="ru-RU" w:eastAsia="zh-CN" w:bidi="hi-IN"/>
    </w:rPr>
  </w:style>
  <w:style w:type="paragraph" w:styleId="BodyText2">
    <w:name w:val="Body Text 2"/>
    <w:basedOn w:val="Normal"/>
    <w:qFormat/>
    <w:pPr>
      <w:spacing w:lineRule="exact" w:line="240" w:before="0" w:after="0"/>
      <w:ind w:left="0" w:right="0" w:firstLine="540"/>
      <w:jc w:val="both"/>
    </w:pPr>
    <w:rPr>
      <w:sz w:val="28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Liberation Serif;Times New Roman"/>
      <w:color w:val="auto"/>
      <w:kern w:val="2"/>
      <w:sz w:val="22"/>
      <w:szCs w:val="22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25">
    <w:name w:val="Body Text Indent"/>
    <w:basedOn w:val="Style17"/>
    <w:qFormat/>
    <w:pPr>
      <w:ind w:left="0" w:right="0" w:firstLine="210"/>
    </w:pPr>
    <w:rPr>
      <w:sz w:val="28"/>
      <w:szCs w:val="28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44">
    <w:name w:val="Основной текст (4)"/>
    <w:basedOn w:val="Normal"/>
    <w:qFormat/>
    <w:pPr>
      <w:shd w:val="clear" w:fill="FFFFFF"/>
      <w:spacing w:lineRule="exact" w:line="245" w:before="60" w:after="420"/>
      <w:jc w:val="center"/>
    </w:pPr>
    <w:rPr>
      <w:rFonts w:ascii="Times New Roman" w:hAnsi="Times New Roman" w:cs="Times New Roman"/>
      <w:b/>
      <w:bCs/>
      <w:color w:val="auto"/>
      <w:sz w:val="32"/>
      <w:szCs w:val="32"/>
      <w:lang w:bidi="ar-SA"/>
    </w:rPr>
  </w:style>
  <w:style w:type="paragraph" w:styleId="Style26">
    <w:name w:val="Обычный + По ширине"/>
    <w:basedOn w:val="Normal"/>
    <w:qFormat/>
    <w:pPr>
      <w:widowControl w:val="false"/>
      <w:spacing w:lineRule="auto" w:line="240" w:before="120" w:after="120"/>
      <w:ind w:left="0" w:right="0" w:firstLine="720"/>
      <w:jc w:val="both"/>
    </w:pPr>
    <w:rPr>
      <w:rFonts w:ascii="Times New Roman" w:hAnsi="Times New Roman" w:eastAsia="Times New Roman" w:cs="Times New Roman"/>
      <w:sz w:val="28"/>
      <w:szCs w:val="28"/>
      <w:lang w:val="x-none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Абзац списка"/>
    <w:basedOn w:val="Normal"/>
    <w:qFormat/>
    <w:pPr>
      <w:widowControl w:val="false"/>
      <w:suppressAutoHyphens w:val="false"/>
      <w:ind w:left="2138" w:right="0" w:hanging="564"/>
    </w:pPr>
    <w:rPr>
      <w:sz w:val="22"/>
      <w:szCs w:val="22"/>
      <w:lang w:bidi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142</TotalTime>
  <Application>LibreOffice/7.5.2.2$Windows_X86_64 LibreOffice_project/53bb9681a964705cf672590721dbc85eb4d0c3a2</Application>
  <AppVersion>15.0000</AppVersion>
  <Pages>1</Pages>
  <Words>211</Words>
  <Characters>1618</Characters>
  <CharactersWithSpaces>1822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2023-06-21T14:33:00Z</dcterms:created>
  <dc:creator>Баунтрок Любовь Николаевна</dc:creator>
  <dc:description/>
  <dc:language>ru-RU</dc:language>
  <cp:lastModifiedBy/>
  <cp:lastPrinted>2023-06-26T14:30:46Z</cp:lastPrinted>
  <dcterms:modified xsi:type="dcterms:W3CDTF">2023-08-03T17:13:17Z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