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F34B15" w:rsidRPr="00F34B15" w:rsidTr="00F34B1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34B15" w:rsidRDefault="00F34B15" w:rsidP="00F34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997" w:rsidRDefault="00194997" w:rsidP="001949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94997" w:rsidRDefault="00194997" w:rsidP="001949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  <w:p w:rsidR="00194997" w:rsidRDefault="00194997" w:rsidP="00194997">
            <w:pPr>
              <w:pStyle w:val="a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Муниципальное  образование</w:t>
            </w:r>
            <w:proofErr w:type="gram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Тайшетский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194997" w:rsidRDefault="00194997" w:rsidP="001949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Венгерское   муниципальное образование</w:t>
            </w:r>
          </w:p>
          <w:p w:rsidR="00194997" w:rsidRDefault="00194997" w:rsidP="001949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Дума Венгерского  муниципального образования</w:t>
            </w:r>
          </w:p>
          <w:p w:rsidR="00194997" w:rsidRPr="00F34B15" w:rsidRDefault="00194997" w:rsidP="001405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B15" w:rsidRPr="00F34B15" w:rsidRDefault="00F34B15" w:rsidP="00F34B15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F34B15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F34B15" w:rsidRPr="00F34B15" w:rsidRDefault="00F34B15" w:rsidP="00F34B15">
            <w:pPr>
              <w:pStyle w:val="2"/>
              <w:suppressLineNumbers/>
              <w:ind w:left="0"/>
              <w:rPr>
                <w:sz w:val="24"/>
                <w:szCs w:val="24"/>
              </w:rPr>
            </w:pPr>
          </w:p>
        </w:tc>
      </w:tr>
    </w:tbl>
    <w:p w:rsidR="00F34B15" w:rsidRPr="00F34B15" w:rsidRDefault="00F34B15" w:rsidP="00F34B15">
      <w:pPr>
        <w:spacing w:after="0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F34B15" w:rsidRPr="00F34B15" w:rsidRDefault="00F34B15" w:rsidP="00F34B15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F34B15">
        <w:rPr>
          <w:rFonts w:ascii="Times New Roman" w:hAnsi="Times New Roman" w:cs="Times New Roman"/>
          <w:sz w:val="24"/>
          <w:szCs w:val="24"/>
        </w:rPr>
        <w:t xml:space="preserve">от </w:t>
      </w:r>
      <w:r w:rsidR="00140593">
        <w:rPr>
          <w:rFonts w:ascii="Times New Roman" w:hAnsi="Times New Roman" w:cs="Times New Roman"/>
          <w:sz w:val="24"/>
          <w:szCs w:val="24"/>
        </w:rPr>
        <w:t xml:space="preserve"> 21</w:t>
      </w:r>
      <w:proofErr w:type="gramEnd"/>
      <w:r w:rsidR="00140593">
        <w:rPr>
          <w:rFonts w:ascii="Times New Roman" w:hAnsi="Times New Roman" w:cs="Times New Roman"/>
          <w:sz w:val="24"/>
          <w:szCs w:val="24"/>
        </w:rPr>
        <w:t xml:space="preserve"> февраля 2023 </w:t>
      </w:r>
      <w:r w:rsidRPr="00F34B15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</w:t>
      </w:r>
      <w:r w:rsidR="001405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4B15">
        <w:rPr>
          <w:rFonts w:ascii="Times New Roman" w:hAnsi="Times New Roman" w:cs="Times New Roman"/>
          <w:sz w:val="24"/>
          <w:szCs w:val="24"/>
        </w:rPr>
        <w:t xml:space="preserve"> </w:t>
      </w:r>
      <w:r w:rsidR="001405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4B15">
        <w:rPr>
          <w:rFonts w:ascii="Times New Roman" w:hAnsi="Times New Roman" w:cs="Times New Roman"/>
          <w:sz w:val="24"/>
          <w:szCs w:val="24"/>
        </w:rPr>
        <w:t xml:space="preserve"> №</w:t>
      </w:r>
      <w:r w:rsidR="00140593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F34B15" w:rsidRPr="00F34B15" w:rsidRDefault="00F34B15" w:rsidP="00F34B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637"/>
        <w:gridCol w:w="4218"/>
      </w:tblGrid>
      <w:tr w:rsidR="00F34B15" w:rsidRPr="00F34B15" w:rsidTr="00F34B15">
        <w:tc>
          <w:tcPr>
            <w:tcW w:w="5637" w:type="dxa"/>
            <w:hideMark/>
          </w:tcPr>
          <w:p w:rsidR="00F34B15" w:rsidRPr="00F34B15" w:rsidRDefault="00F34B15" w:rsidP="00F34B15">
            <w:pPr>
              <w:pStyle w:val="a3"/>
              <w:jc w:val="both"/>
              <w:rPr>
                <w:lang w:eastAsia="en-US"/>
              </w:rPr>
            </w:pPr>
            <w:r w:rsidRPr="00F34B15">
              <w:rPr>
                <w:lang w:eastAsia="en-US"/>
              </w:rPr>
              <w:t>Об образовании Комиссии по мандатам, регламенту и депутатской этике</w:t>
            </w:r>
          </w:p>
        </w:tc>
        <w:tc>
          <w:tcPr>
            <w:tcW w:w="4218" w:type="dxa"/>
          </w:tcPr>
          <w:p w:rsidR="00F34B15" w:rsidRPr="00F34B15" w:rsidRDefault="00F34B15" w:rsidP="00F34B15">
            <w:pPr>
              <w:tabs>
                <w:tab w:val="left" w:pos="226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B15" w:rsidRPr="00F34B15" w:rsidRDefault="00F34B15" w:rsidP="00F34B15">
      <w:pPr>
        <w:tabs>
          <w:tab w:val="left" w:pos="2268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4B15" w:rsidRPr="00F34B15" w:rsidRDefault="00F34B15" w:rsidP="00F34B15">
      <w:pPr>
        <w:tabs>
          <w:tab w:val="left" w:pos="226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B15">
        <w:rPr>
          <w:rFonts w:ascii="Times New Roman" w:hAnsi="Times New Roman" w:cs="Times New Roman"/>
          <w:sz w:val="24"/>
          <w:szCs w:val="24"/>
        </w:rPr>
        <w:t xml:space="preserve">В целях организации деятельности Думы </w:t>
      </w:r>
      <w:r w:rsidR="00194997">
        <w:rPr>
          <w:rFonts w:ascii="Times New Roman" w:hAnsi="Times New Roman" w:cs="Times New Roman"/>
          <w:sz w:val="24"/>
          <w:szCs w:val="24"/>
        </w:rPr>
        <w:t>Венгерского муниципального образования</w:t>
      </w:r>
      <w:r w:rsidRPr="00F34B15">
        <w:rPr>
          <w:rFonts w:ascii="Times New Roman" w:hAnsi="Times New Roman" w:cs="Times New Roman"/>
          <w:sz w:val="24"/>
          <w:szCs w:val="24"/>
        </w:rPr>
        <w:t xml:space="preserve">, обеспечения своих представительных, контрольных и иных функций, руководствуясь Федеральным законом от 6 октября 2003 года № 131-ФЗ "Об общих принципах организации местного самоуправления в Российской Федерации", статьями </w:t>
      </w:r>
      <w:r w:rsidR="00194997">
        <w:rPr>
          <w:rFonts w:ascii="Times New Roman" w:hAnsi="Times New Roman" w:cs="Times New Roman"/>
          <w:sz w:val="24"/>
          <w:szCs w:val="24"/>
        </w:rPr>
        <w:t>6</w:t>
      </w:r>
      <w:r w:rsidRPr="00F34B15">
        <w:rPr>
          <w:rFonts w:ascii="Times New Roman" w:hAnsi="Times New Roman" w:cs="Times New Roman"/>
          <w:sz w:val="24"/>
          <w:szCs w:val="24"/>
        </w:rPr>
        <w:t xml:space="preserve">, 46 Устава </w:t>
      </w:r>
      <w:r w:rsidR="00194997">
        <w:rPr>
          <w:rFonts w:ascii="Times New Roman" w:hAnsi="Times New Roman" w:cs="Times New Roman"/>
          <w:sz w:val="24"/>
          <w:szCs w:val="24"/>
        </w:rPr>
        <w:t>Венгерского муниципального образования</w:t>
      </w:r>
      <w:r w:rsidRPr="00F34B15">
        <w:rPr>
          <w:rFonts w:ascii="Times New Roman" w:hAnsi="Times New Roman" w:cs="Times New Roman"/>
          <w:sz w:val="24"/>
          <w:szCs w:val="24"/>
        </w:rPr>
        <w:t>, ста</w:t>
      </w:r>
      <w:r w:rsidR="00140593">
        <w:rPr>
          <w:rFonts w:ascii="Times New Roman" w:hAnsi="Times New Roman" w:cs="Times New Roman"/>
          <w:sz w:val="24"/>
          <w:szCs w:val="24"/>
        </w:rPr>
        <w:t>тьей 3</w:t>
      </w:r>
      <w:r w:rsidRPr="00F34B15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194997">
        <w:rPr>
          <w:rFonts w:ascii="Times New Roman" w:hAnsi="Times New Roman" w:cs="Times New Roman"/>
          <w:sz w:val="24"/>
          <w:szCs w:val="24"/>
        </w:rPr>
        <w:t>Венгерского муниципального образования</w:t>
      </w:r>
      <w:r w:rsidRPr="00F34B15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</w:t>
      </w:r>
      <w:r w:rsidR="00194997">
        <w:rPr>
          <w:rFonts w:ascii="Times New Roman" w:hAnsi="Times New Roman" w:cs="Times New Roman"/>
          <w:sz w:val="24"/>
          <w:szCs w:val="24"/>
        </w:rPr>
        <w:t>Венгерского муниципального образования</w:t>
      </w:r>
      <w:r w:rsidRPr="00F34B15">
        <w:rPr>
          <w:rFonts w:ascii="Times New Roman" w:hAnsi="Times New Roman" w:cs="Times New Roman"/>
          <w:sz w:val="24"/>
          <w:szCs w:val="24"/>
        </w:rPr>
        <w:t xml:space="preserve"> от </w:t>
      </w:r>
      <w:r w:rsidR="00194997">
        <w:rPr>
          <w:rFonts w:ascii="Times New Roman" w:hAnsi="Times New Roman" w:cs="Times New Roman"/>
          <w:sz w:val="24"/>
          <w:szCs w:val="24"/>
        </w:rPr>
        <w:t>03 ноября 2022</w:t>
      </w:r>
      <w:r w:rsidRPr="00F34B15">
        <w:rPr>
          <w:rFonts w:ascii="Times New Roman" w:hAnsi="Times New Roman" w:cs="Times New Roman"/>
          <w:sz w:val="24"/>
          <w:szCs w:val="24"/>
        </w:rPr>
        <w:t xml:space="preserve"> </w:t>
      </w:r>
      <w:r w:rsidR="00194997">
        <w:rPr>
          <w:rFonts w:ascii="Times New Roman" w:hAnsi="Times New Roman" w:cs="Times New Roman"/>
          <w:sz w:val="24"/>
          <w:szCs w:val="24"/>
        </w:rPr>
        <w:t>года</w:t>
      </w:r>
      <w:r w:rsidRPr="00F34B15">
        <w:rPr>
          <w:rFonts w:ascii="Times New Roman" w:hAnsi="Times New Roman" w:cs="Times New Roman"/>
          <w:sz w:val="24"/>
          <w:szCs w:val="24"/>
        </w:rPr>
        <w:t xml:space="preserve"> № </w:t>
      </w:r>
      <w:r w:rsidR="00194997">
        <w:rPr>
          <w:rFonts w:ascii="Times New Roman" w:hAnsi="Times New Roman" w:cs="Times New Roman"/>
          <w:sz w:val="24"/>
          <w:szCs w:val="24"/>
        </w:rPr>
        <w:t>6</w:t>
      </w:r>
      <w:r w:rsidRPr="00F34B15">
        <w:rPr>
          <w:rFonts w:ascii="Times New Roman" w:hAnsi="Times New Roman" w:cs="Times New Roman"/>
          <w:sz w:val="24"/>
          <w:szCs w:val="24"/>
        </w:rPr>
        <w:t xml:space="preserve">,  Дума </w:t>
      </w:r>
      <w:r w:rsidR="00194997">
        <w:rPr>
          <w:rFonts w:ascii="Times New Roman" w:hAnsi="Times New Roman" w:cs="Times New Roman"/>
          <w:sz w:val="24"/>
          <w:szCs w:val="24"/>
        </w:rPr>
        <w:t>Венгерского муниципального образования</w:t>
      </w:r>
    </w:p>
    <w:p w:rsidR="00F34B15" w:rsidRPr="00F34B15" w:rsidRDefault="00F34B15" w:rsidP="00F34B15">
      <w:pPr>
        <w:tabs>
          <w:tab w:val="left" w:pos="22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4B15" w:rsidRPr="00F34B15" w:rsidRDefault="00F34B15" w:rsidP="00F34B15">
      <w:pPr>
        <w:tabs>
          <w:tab w:val="left" w:pos="22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B1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34B15" w:rsidRPr="00F34B15" w:rsidRDefault="00F34B15" w:rsidP="00F34B15">
      <w:pPr>
        <w:tabs>
          <w:tab w:val="left" w:pos="22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B15" w:rsidRPr="00F34B15" w:rsidRDefault="00F34B15" w:rsidP="00F34B15">
      <w:pPr>
        <w:pStyle w:val="a3"/>
        <w:ind w:firstLine="567"/>
        <w:jc w:val="both"/>
        <w:rPr>
          <w:rFonts w:eastAsia="Calibri"/>
          <w:lang w:eastAsia="en-US"/>
        </w:rPr>
      </w:pPr>
      <w:r w:rsidRPr="00F34B15">
        <w:rPr>
          <w:rFonts w:eastAsia="Calibri"/>
          <w:lang w:eastAsia="en-US"/>
        </w:rPr>
        <w:t xml:space="preserve">1. Образовать в Думе </w:t>
      </w:r>
      <w:r w:rsidR="00194997">
        <w:rPr>
          <w:rFonts w:eastAsia="Calibri"/>
          <w:lang w:eastAsia="en-US"/>
        </w:rPr>
        <w:t xml:space="preserve">Венгерского муниципального образования </w:t>
      </w:r>
      <w:r w:rsidRPr="00F34B15">
        <w:rPr>
          <w:rFonts w:eastAsia="Calibri"/>
          <w:lang w:eastAsia="en-US"/>
        </w:rPr>
        <w:t xml:space="preserve"> постоянную</w:t>
      </w:r>
      <w:r w:rsidRPr="00F34B15">
        <w:rPr>
          <w:lang w:eastAsia="en-US"/>
        </w:rPr>
        <w:t xml:space="preserve"> Комиссию по мандатам, регламенту и депутатской этике</w:t>
      </w:r>
      <w:r w:rsidRPr="00F34B15">
        <w:rPr>
          <w:rFonts w:eastAsia="Calibri"/>
          <w:lang w:eastAsia="en-US"/>
        </w:rPr>
        <w:t xml:space="preserve"> в следующем составе:</w:t>
      </w:r>
    </w:p>
    <w:p w:rsidR="00F34B15" w:rsidRPr="00F34B15" w:rsidRDefault="00F34B15" w:rsidP="00F34B15">
      <w:pPr>
        <w:pStyle w:val="a3"/>
        <w:ind w:firstLine="567"/>
        <w:jc w:val="both"/>
        <w:rPr>
          <w:rFonts w:eastAsia="Calibri"/>
          <w:lang w:eastAsia="en-US"/>
        </w:rPr>
      </w:pPr>
      <w:r w:rsidRPr="00F34B15">
        <w:rPr>
          <w:rFonts w:eastAsia="Calibri"/>
          <w:lang w:eastAsia="en-US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F34B15" w:rsidRPr="00F34B15" w:rsidTr="00F34B15">
        <w:tc>
          <w:tcPr>
            <w:tcW w:w="3652" w:type="dxa"/>
            <w:hideMark/>
          </w:tcPr>
          <w:p w:rsidR="00F34B15" w:rsidRPr="00F34B15" w:rsidRDefault="00194997" w:rsidP="00F34B15">
            <w:pPr>
              <w:pStyle w:val="a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</w:t>
            </w:r>
            <w:r w:rsidR="00140593">
              <w:rPr>
                <w:rFonts w:eastAsia="Calibri"/>
                <w:u w:val="single"/>
                <w:lang w:eastAsia="en-US"/>
              </w:rPr>
              <w:t xml:space="preserve">Адамова Л.Ф. </w:t>
            </w:r>
            <w:r>
              <w:rPr>
                <w:rFonts w:eastAsia="Calibri"/>
                <w:lang w:eastAsia="en-US"/>
              </w:rPr>
              <w:t>_____</w:t>
            </w:r>
          </w:p>
        </w:tc>
        <w:tc>
          <w:tcPr>
            <w:tcW w:w="5812" w:type="dxa"/>
            <w:hideMark/>
          </w:tcPr>
          <w:p w:rsidR="00F34B15" w:rsidRPr="00F34B15" w:rsidRDefault="00F34B15" w:rsidP="00F34B15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F34B15">
              <w:rPr>
                <w:rFonts w:eastAsia="Calibri"/>
                <w:lang w:eastAsia="en-US"/>
              </w:rPr>
              <w:t>- депутат Думы</w:t>
            </w:r>
            <w:r w:rsidR="00194997">
              <w:rPr>
                <w:rFonts w:eastAsia="Calibri"/>
                <w:lang w:eastAsia="en-US"/>
              </w:rPr>
              <w:t xml:space="preserve"> Венгерского муниципального образования</w:t>
            </w:r>
            <w:r w:rsidRPr="00F34B15">
              <w:rPr>
                <w:rFonts w:eastAsia="Calibri"/>
                <w:lang w:eastAsia="en-US"/>
              </w:rPr>
              <w:t>.</w:t>
            </w:r>
          </w:p>
        </w:tc>
      </w:tr>
    </w:tbl>
    <w:p w:rsidR="00F34B15" w:rsidRPr="00F34B15" w:rsidRDefault="00F34B15" w:rsidP="00F34B15">
      <w:pPr>
        <w:pStyle w:val="a3"/>
        <w:ind w:firstLine="567"/>
        <w:jc w:val="both"/>
        <w:rPr>
          <w:rFonts w:eastAsia="Calibri"/>
          <w:lang w:eastAsia="en-US"/>
        </w:rPr>
      </w:pPr>
      <w:r w:rsidRPr="00F34B15">
        <w:rPr>
          <w:rFonts w:eastAsia="Calibri"/>
          <w:lang w:eastAsia="en-US"/>
        </w:rPr>
        <w:t>Заместитель председателя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F34B15" w:rsidRPr="00F34B15" w:rsidTr="00F34B15">
        <w:tc>
          <w:tcPr>
            <w:tcW w:w="3794" w:type="dxa"/>
            <w:hideMark/>
          </w:tcPr>
          <w:p w:rsidR="00F34B15" w:rsidRPr="00F34B15" w:rsidRDefault="00194997" w:rsidP="00F34B15">
            <w:pPr>
              <w:pStyle w:val="a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</w:t>
            </w:r>
            <w:r w:rsidR="00140593">
              <w:rPr>
                <w:rFonts w:eastAsia="Calibri"/>
                <w:u w:val="single"/>
                <w:lang w:eastAsia="en-US"/>
              </w:rPr>
              <w:t xml:space="preserve">Куликова А.В. </w:t>
            </w:r>
            <w:r>
              <w:rPr>
                <w:rFonts w:eastAsia="Calibri"/>
                <w:lang w:eastAsia="en-US"/>
              </w:rPr>
              <w:t>______</w:t>
            </w:r>
            <w:r w:rsidR="00140593">
              <w:rPr>
                <w:rFonts w:eastAsia="Calibri"/>
                <w:lang w:eastAsia="en-US"/>
              </w:rPr>
              <w:t>_</w:t>
            </w:r>
          </w:p>
        </w:tc>
        <w:tc>
          <w:tcPr>
            <w:tcW w:w="5670" w:type="dxa"/>
            <w:hideMark/>
          </w:tcPr>
          <w:p w:rsidR="00F34B15" w:rsidRDefault="00F34B15" w:rsidP="00F34B15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F34B15">
              <w:rPr>
                <w:rFonts w:eastAsia="Calibri"/>
                <w:lang w:eastAsia="en-US"/>
              </w:rPr>
              <w:t xml:space="preserve">- </w:t>
            </w:r>
            <w:r w:rsidR="00194997" w:rsidRPr="00F34B15">
              <w:rPr>
                <w:rFonts w:eastAsia="Calibri"/>
                <w:lang w:eastAsia="en-US"/>
              </w:rPr>
              <w:t>депутат Думы</w:t>
            </w:r>
            <w:r w:rsidR="00194997">
              <w:rPr>
                <w:rFonts w:eastAsia="Calibri"/>
                <w:lang w:eastAsia="en-US"/>
              </w:rPr>
              <w:t xml:space="preserve"> Венгерского муниципального образования</w:t>
            </w:r>
            <w:r w:rsidR="00194997" w:rsidRPr="00F34B15">
              <w:rPr>
                <w:rFonts w:eastAsia="Calibri"/>
                <w:lang w:eastAsia="en-US"/>
              </w:rPr>
              <w:t>.</w:t>
            </w:r>
          </w:p>
          <w:p w:rsidR="00194997" w:rsidRPr="00F34B15" w:rsidRDefault="00194997" w:rsidP="00F34B15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40593" w:rsidRDefault="00140593" w:rsidP="00194997">
      <w:pPr>
        <w:pStyle w:val="a3"/>
        <w:jc w:val="both"/>
        <w:rPr>
          <w:rFonts w:eastAsia="Calibri"/>
          <w:lang w:eastAsia="en-US"/>
        </w:rPr>
      </w:pPr>
    </w:p>
    <w:p w:rsidR="00150DC3" w:rsidRDefault="00F34B15" w:rsidP="00194997">
      <w:pPr>
        <w:pStyle w:val="a3"/>
        <w:jc w:val="both"/>
        <w:rPr>
          <w:rFonts w:eastAsia="Calibri"/>
          <w:lang w:eastAsia="en-US"/>
        </w:rPr>
      </w:pPr>
      <w:r w:rsidRPr="00F34B15">
        <w:rPr>
          <w:rFonts w:eastAsia="Calibri"/>
          <w:lang w:eastAsia="en-US"/>
        </w:rPr>
        <w:t>Член Комиссии:</w:t>
      </w:r>
      <w:r w:rsidR="00194997">
        <w:rPr>
          <w:rFonts w:eastAsia="Calibri"/>
          <w:lang w:eastAsia="en-US"/>
        </w:rPr>
        <w:tab/>
        <w:t xml:space="preserve">                          </w:t>
      </w:r>
    </w:p>
    <w:p w:rsidR="00150DC3" w:rsidRDefault="00150DC3" w:rsidP="00194997">
      <w:pPr>
        <w:pStyle w:val="a3"/>
        <w:jc w:val="both"/>
        <w:rPr>
          <w:rFonts w:eastAsia="Calibri"/>
          <w:lang w:eastAsia="en-US"/>
        </w:rPr>
      </w:pPr>
    </w:p>
    <w:p w:rsidR="00194997" w:rsidRDefault="00150DC3" w:rsidP="00194997">
      <w:pPr>
        <w:pStyle w:val="a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</w:t>
      </w:r>
      <w:r w:rsidR="00140593">
        <w:rPr>
          <w:rFonts w:eastAsia="Calibri"/>
          <w:u w:val="single"/>
          <w:lang w:eastAsia="en-US"/>
        </w:rPr>
        <w:t>Ковалев М.А.</w:t>
      </w:r>
      <w:r>
        <w:rPr>
          <w:rFonts w:eastAsia="Calibri"/>
          <w:lang w:eastAsia="en-US"/>
        </w:rPr>
        <w:t>__</w:t>
      </w:r>
      <w:r w:rsidR="00140593">
        <w:rPr>
          <w:rFonts w:eastAsia="Calibri"/>
          <w:lang w:eastAsia="en-US"/>
        </w:rPr>
        <w:t xml:space="preserve">                      </w:t>
      </w:r>
      <w:bookmarkStart w:id="0" w:name="_GoBack"/>
      <w:bookmarkEnd w:id="0"/>
      <w:r w:rsidR="00194997">
        <w:rPr>
          <w:rFonts w:eastAsia="Calibri"/>
          <w:lang w:eastAsia="en-US"/>
        </w:rPr>
        <w:t xml:space="preserve">- </w:t>
      </w:r>
      <w:r w:rsidR="00194997" w:rsidRPr="00F34B15">
        <w:rPr>
          <w:rFonts w:eastAsia="Calibri"/>
          <w:lang w:eastAsia="en-US"/>
        </w:rPr>
        <w:t>депутат Думы</w:t>
      </w:r>
      <w:r w:rsidR="00194997">
        <w:rPr>
          <w:rFonts w:eastAsia="Calibri"/>
          <w:lang w:eastAsia="en-US"/>
        </w:rPr>
        <w:t xml:space="preserve"> Венгерского муниципального образования</w:t>
      </w:r>
      <w:r w:rsidR="00194997" w:rsidRPr="00F34B15">
        <w:rPr>
          <w:rFonts w:eastAsia="Calibri"/>
          <w:lang w:eastAsia="en-US"/>
        </w:rPr>
        <w:t>.</w:t>
      </w:r>
    </w:p>
    <w:p w:rsidR="00150DC3" w:rsidRDefault="00150DC3" w:rsidP="00F34B1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F34B15" w:rsidRPr="00F34B15" w:rsidRDefault="00F34B15" w:rsidP="00F34B1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F34B15">
        <w:rPr>
          <w:rFonts w:ascii="Times New Roman" w:hAnsi="Times New Roman"/>
          <w:sz w:val="24"/>
          <w:szCs w:val="24"/>
        </w:rPr>
        <w:t xml:space="preserve"> </w:t>
      </w:r>
      <w:r w:rsidR="00150DC3">
        <w:rPr>
          <w:rFonts w:ascii="Times New Roman" w:hAnsi="Times New Roman"/>
          <w:sz w:val="24"/>
          <w:szCs w:val="24"/>
        </w:rPr>
        <w:t>2</w:t>
      </w:r>
      <w:r w:rsidRPr="00F34B15">
        <w:rPr>
          <w:rFonts w:ascii="Times New Roman" w:hAnsi="Times New Roman"/>
          <w:sz w:val="24"/>
          <w:szCs w:val="24"/>
        </w:rPr>
        <w:t>. Настоящее решение вступает в силу с момента его  принятия.</w:t>
      </w:r>
    </w:p>
    <w:p w:rsidR="00F34B15" w:rsidRPr="00F34B15" w:rsidRDefault="00F34B15" w:rsidP="00F34B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4B15" w:rsidRPr="00F34B15" w:rsidRDefault="00F34B15" w:rsidP="00F34B1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34B15" w:rsidRPr="00F34B15" w:rsidRDefault="00F34B15" w:rsidP="00F34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B15" w:rsidRDefault="00F34B15" w:rsidP="00F34B15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Cs w:val="24"/>
        </w:rPr>
      </w:pPr>
    </w:p>
    <w:p w:rsidR="002B4DEE" w:rsidRDefault="002B4DEE" w:rsidP="002B4DEE">
      <w:pPr>
        <w:pStyle w:val="a3"/>
        <w:jc w:val="both"/>
      </w:pPr>
      <w:r>
        <w:t xml:space="preserve">Глава, Председатель  Думы </w:t>
      </w:r>
    </w:p>
    <w:p w:rsidR="002B4DEE" w:rsidRDefault="002B4DEE" w:rsidP="002B4DEE">
      <w:pPr>
        <w:pStyle w:val="a3"/>
        <w:jc w:val="both"/>
      </w:pPr>
      <w:r>
        <w:t>Венгерского муниципального  образования                                     А.В.  Стрельников</w:t>
      </w:r>
    </w:p>
    <w:p w:rsidR="002B4DEE" w:rsidRDefault="002B4DEE" w:rsidP="002B4DEE">
      <w:pPr>
        <w:pStyle w:val="a3"/>
        <w:jc w:val="both"/>
      </w:pPr>
    </w:p>
    <w:p w:rsidR="002B4DEE" w:rsidRDefault="002B4DEE" w:rsidP="002B4DEE">
      <w:pPr>
        <w:pStyle w:val="a3"/>
        <w:jc w:val="both"/>
      </w:pPr>
    </w:p>
    <w:p w:rsidR="001E5649" w:rsidRDefault="001E5649"/>
    <w:sectPr w:rsidR="001E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B15"/>
    <w:rsid w:val="00140593"/>
    <w:rsid w:val="00150DC3"/>
    <w:rsid w:val="00194997"/>
    <w:rsid w:val="001E5649"/>
    <w:rsid w:val="002B4DEE"/>
    <w:rsid w:val="0070682A"/>
    <w:rsid w:val="00906CA9"/>
    <w:rsid w:val="00F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D297"/>
  <w15:docId w15:val="{371CB2C6-6D37-4831-ADBD-D76B45FD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4B15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34B1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34B1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34B1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15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F34B15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F34B15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F34B15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F34B1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F34B15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link w:val="a4"/>
    <w:uiPriority w:val="1"/>
    <w:qFormat/>
    <w:rsid w:val="00F3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4B15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1949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Work</cp:lastModifiedBy>
  <cp:revision>11</cp:revision>
  <cp:lastPrinted>2023-02-27T02:51:00Z</cp:lastPrinted>
  <dcterms:created xsi:type="dcterms:W3CDTF">2022-11-24T05:22:00Z</dcterms:created>
  <dcterms:modified xsi:type="dcterms:W3CDTF">2023-02-27T02:52:00Z</dcterms:modified>
</cp:coreProperties>
</file>