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8" w:rsidRDefault="00A00128" w:rsidP="00CD382D">
      <w:pPr>
        <w:tabs>
          <w:tab w:val="left" w:pos="5683"/>
        </w:tabs>
        <w:jc w:val="right"/>
      </w:pPr>
      <w: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2A3C59" w:rsidRPr="00861A3B" w:rsidTr="00A00128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861A3B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</w:t>
            </w:r>
            <w:proofErr w:type="gram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я  Ф</w:t>
            </w:r>
            <w:proofErr w:type="gram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 д е р а ц и я</w:t>
            </w:r>
          </w:p>
          <w:p w:rsidR="002A3C59" w:rsidRPr="00861A3B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Pr="00861A3B" w:rsidRDefault="002A3C59" w:rsidP="0037112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</w:t>
            </w:r>
            <w:proofErr w:type="gramStart"/>
            <w:r w:rsidRPr="00861A3B">
              <w:rPr>
                <w:rFonts w:ascii="Times New Roman" w:hAnsi="Times New Roman"/>
                <w:b/>
                <w:sz w:val="32"/>
              </w:rPr>
              <w:t>Тайшетский  район</w:t>
            </w:r>
            <w:proofErr w:type="gramEnd"/>
            <w:r w:rsidRPr="00861A3B">
              <w:rPr>
                <w:rFonts w:ascii="Times New Roman" w:hAnsi="Times New Roman"/>
                <w:b/>
                <w:sz w:val="32"/>
              </w:rPr>
              <w:t>"</w:t>
            </w:r>
          </w:p>
          <w:p w:rsidR="00CE2BCF" w:rsidRPr="00861A3B" w:rsidRDefault="00C32B84" w:rsidP="00CE2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Венгерское</w:t>
            </w:r>
            <w:r w:rsidR="00CE2BCF"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2A3C59" w:rsidRPr="00861A3B" w:rsidRDefault="002A3C59" w:rsidP="00CE2BCF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 w:rsidR="00C32B84">
              <w:rPr>
                <w:rFonts w:ascii="Times New Roman" w:hAnsi="Times New Roman"/>
                <w:sz w:val="36"/>
                <w:szCs w:val="36"/>
                <w:lang w:eastAsia="en-US"/>
              </w:rPr>
              <w:t>Венгерского</w:t>
            </w:r>
            <w:r w:rsidR="00115053"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2A3C59" w:rsidRPr="00861A3B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F057C2" w:rsidRPr="00861A3B" w:rsidRDefault="00F057C2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Pr="0062122F" w:rsidRDefault="00F1652E" w:rsidP="002A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00B72">
        <w:rPr>
          <w:rFonts w:ascii="Times New Roman" w:hAnsi="Times New Roman"/>
          <w:sz w:val="24"/>
          <w:szCs w:val="24"/>
        </w:rPr>
        <w:t>___</w:t>
      </w:r>
      <w:r w:rsidR="002A3C59" w:rsidRPr="006212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90288">
        <w:rPr>
          <w:rFonts w:ascii="Times New Roman" w:hAnsi="Times New Roman"/>
          <w:sz w:val="24"/>
          <w:szCs w:val="24"/>
        </w:rPr>
        <w:t>____</w:t>
      </w:r>
      <w:proofErr w:type="gramStart"/>
      <w:r w:rsidR="00A90288">
        <w:rPr>
          <w:rFonts w:ascii="Times New Roman" w:hAnsi="Times New Roman"/>
          <w:sz w:val="24"/>
          <w:szCs w:val="24"/>
        </w:rPr>
        <w:t>_</w:t>
      </w:r>
      <w:r w:rsidR="002A3C59" w:rsidRPr="0062122F">
        <w:rPr>
          <w:rFonts w:ascii="Times New Roman" w:hAnsi="Times New Roman"/>
          <w:sz w:val="24"/>
          <w:szCs w:val="24"/>
        </w:rPr>
        <w:t xml:space="preserve">  202</w:t>
      </w:r>
      <w:r w:rsidR="001749EB">
        <w:rPr>
          <w:rFonts w:ascii="Times New Roman" w:hAnsi="Times New Roman"/>
          <w:sz w:val="24"/>
          <w:szCs w:val="24"/>
        </w:rPr>
        <w:t>4</w:t>
      </w:r>
      <w:proofErr w:type="gramEnd"/>
      <w:r w:rsidR="002A3C59" w:rsidRPr="0062122F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</w:t>
      </w:r>
      <w:r w:rsidR="003404A2">
        <w:rPr>
          <w:rFonts w:ascii="Times New Roman" w:hAnsi="Times New Roman"/>
          <w:sz w:val="24"/>
          <w:szCs w:val="24"/>
        </w:rPr>
        <w:t xml:space="preserve">                    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A3C59" w:rsidRPr="0062122F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Pr="0062122F" w:rsidRDefault="002A3C59" w:rsidP="001749E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 w:rsidR="00C32B84">
              <w:rPr>
                <w:rFonts w:ascii="Times New Roman" w:hAnsi="Times New Roman"/>
                <w:sz w:val="24"/>
                <w:szCs w:val="24"/>
              </w:rPr>
              <w:t>Венгерского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A3C59" w:rsidRPr="0062122F" w:rsidRDefault="002A3C59" w:rsidP="002A3C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22F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C32B84">
        <w:rPr>
          <w:rFonts w:ascii="Times New Roman" w:hAnsi="Times New Roman"/>
          <w:sz w:val="24"/>
          <w:szCs w:val="24"/>
        </w:rPr>
        <w:t>Венгерского</w:t>
      </w:r>
      <w:r w:rsidR="001749EB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 соответствие с действующим законодательством Российской Федерации, </w:t>
      </w:r>
      <w:r w:rsidR="00C32B84" w:rsidRPr="0062122F">
        <w:rPr>
          <w:rFonts w:ascii="Times New Roman" w:hAnsi="Times New Roman"/>
          <w:sz w:val="24"/>
          <w:szCs w:val="24"/>
        </w:rPr>
        <w:t>руководствуясь Федеральным законом</w:t>
      </w:r>
      <w:r w:rsidRPr="0062122F">
        <w:rPr>
          <w:rFonts w:ascii="Times New Roman" w:hAnsi="Times New Roman"/>
          <w:sz w:val="24"/>
          <w:szCs w:val="24"/>
        </w:rPr>
        <w:t xml:space="preserve"> от 06 </w:t>
      </w:r>
      <w:r w:rsidR="00C32B84" w:rsidRPr="0062122F">
        <w:rPr>
          <w:rFonts w:ascii="Times New Roman" w:hAnsi="Times New Roman"/>
          <w:sz w:val="24"/>
          <w:szCs w:val="24"/>
        </w:rPr>
        <w:t>октября 2003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32B84" w:rsidRPr="0062122F">
        <w:rPr>
          <w:rFonts w:ascii="Times New Roman" w:hAnsi="Times New Roman"/>
          <w:sz w:val="24"/>
          <w:szCs w:val="24"/>
        </w:rPr>
        <w:t>года №</w:t>
      </w:r>
      <w:r w:rsidRPr="0062122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 w:rsidR="00C32B84" w:rsidRPr="0062122F">
        <w:rPr>
          <w:rFonts w:ascii="Times New Roman" w:hAnsi="Times New Roman"/>
          <w:sz w:val="24"/>
          <w:szCs w:val="24"/>
        </w:rPr>
        <w:t>», статьями</w:t>
      </w:r>
      <w:r w:rsidRPr="0062122F">
        <w:rPr>
          <w:rFonts w:ascii="Times New Roman" w:hAnsi="Times New Roman"/>
          <w:sz w:val="24"/>
          <w:szCs w:val="24"/>
        </w:rPr>
        <w:t xml:space="preserve">   31, </w:t>
      </w:r>
      <w:r w:rsidR="00C32B84" w:rsidRPr="0062122F">
        <w:rPr>
          <w:rFonts w:ascii="Times New Roman" w:hAnsi="Times New Roman"/>
          <w:sz w:val="24"/>
          <w:szCs w:val="24"/>
        </w:rPr>
        <w:t>44 Устава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32B84">
        <w:rPr>
          <w:rFonts w:ascii="Times New Roman" w:hAnsi="Times New Roman"/>
          <w:sz w:val="24"/>
          <w:szCs w:val="24"/>
        </w:rPr>
        <w:t>Венгерского</w:t>
      </w:r>
      <w:r w:rsidR="001749EB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C32B84">
        <w:rPr>
          <w:rFonts w:ascii="Times New Roman" w:hAnsi="Times New Roman"/>
          <w:sz w:val="24"/>
          <w:szCs w:val="24"/>
        </w:rPr>
        <w:t>Венгерского</w:t>
      </w:r>
      <w:r w:rsidR="001749EB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3C59" w:rsidRPr="0062122F" w:rsidRDefault="002A3C59" w:rsidP="002A3C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2A3C59" w:rsidRPr="00600B72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B72">
        <w:rPr>
          <w:rFonts w:ascii="Times New Roman" w:hAnsi="Times New Roman"/>
          <w:sz w:val="24"/>
          <w:szCs w:val="24"/>
        </w:rPr>
        <w:t xml:space="preserve">Внести в Устав </w:t>
      </w:r>
      <w:r w:rsidR="00C32B84">
        <w:rPr>
          <w:rFonts w:ascii="Times New Roman" w:hAnsi="Times New Roman"/>
          <w:sz w:val="24"/>
          <w:szCs w:val="24"/>
        </w:rPr>
        <w:t>Венгерского</w:t>
      </w:r>
      <w:r w:rsidR="001749EB" w:rsidRPr="00600B72">
        <w:rPr>
          <w:rFonts w:ascii="Times New Roman" w:hAnsi="Times New Roman"/>
          <w:sz w:val="24"/>
          <w:szCs w:val="24"/>
        </w:rPr>
        <w:t xml:space="preserve"> </w:t>
      </w:r>
      <w:r w:rsidRPr="00600B72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</w:p>
    <w:p w:rsidR="002A3C59" w:rsidRPr="00600B72" w:rsidRDefault="002A3C59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72">
        <w:rPr>
          <w:rFonts w:ascii="Times New Roman" w:hAnsi="Times New Roman" w:cs="Times New Roman"/>
          <w:sz w:val="24"/>
          <w:szCs w:val="24"/>
        </w:rPr>
        <w:t>следующие   изменения:</w:t>
      </w:r>
    </w:p>
    <w:p w:rsidR="00F057C2" w:rsidRPr="001749EB" w:rsidRDefault="002A3C59" w:rsidP="00F057C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B72">
        <w:rPr>
          <w:rFonts w:ascii="Times New Roman" w:hAnsi="Times New Roman"/>
          <w:sz w:val="24"/>
          <w:szCs w:val="24"/>
        </w:rPr>
        <w:t xml:space="preserve"> </w:t>
      </w:r>
      <w:r w:rsidR="001749EB" w:rsidRPr="001749EB">
        <w:rPr>
          <w:rFonts w:ascii="Times New Roman" w:hAnsi="Times New Roman"/>
          <w:sz w:val="24"/>
          <w:szCs w:val="24"/>
        </w:rPr>
        <w:t xml:space="preserve">Пункт 12 </w:t>
      </w:r>
      <w:r w:rsidR="00604A75" w:rsidRPr="001749EB">
        <w:rPr>
          <w:rFonts w:ascii="Times New Roman" w:hAnsi="Times New Roman"/>
          <w:sz w:val="24"/>
          <w:szCs w:val="24"/>
        </w:rPr>
        <w:t>част</w:t>
      </w:r>
      <w:r w:rsidR="001749EB" w:rsidRPr="001749EB">
        <w:rPr>
          <w:rFonts w:ascii="Times New Roman" w:hAnsi="Times New Roman"/>
          <w:sz w:val="24"/>
          <w:szCs w:val="24"/>
        </w:rPr>
        <w:t>и</w:t>
      </w:r>
      <w:r w:rsidR="00604A75" w:rsidRPr="001749EB">
        <w:rPr>
          <w:rFonts w:ascii="Times New Roman" w:hAnsi="Times New Roman"/>
          <w:sz w:val="24"/>
          <w:szCs w:val="24"/>
        </w:rPr>
        <w:t xml:space="preserve"> </w:t>
      </w:r>
      <w:r w:rsidR="00867D6C" w:rsidRPr="001749EB">
        <w:rPr>
          <w:rFonts w:ascii="Times New Roman" w:hAnsi="Times New Roman"/>
          <w:sz w:val="24"/>
          <w:szCs w:val="24"/>
        </w:rPr>
        <w:t>1</w:t>
      </w:r>
      <w:r w:rsidR="00604A75" w:rsidRPr="001749EB">
        <w:rPr>
          <w:rFonts w:ascii="Times New Roman" w:hAnsi="Times New Roman"/>
          <w:sz w:val="24"/>
          <w:szCs w:val="24"/>
        </w:rPr>
        <w:t xml:space="preserve"> статьи 6 </w:t>
      </w:r>
      <w:r w:rsidR="001749EB" w:rsidRPr="001749E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67D6C" w:rsidRPr="001749EB">
        <w:rPr>
          <w:rFonts w:ascii="Times New Roman" w:hAnsi="Times New Roman"/>
          <w:sz w:val="24"/>
          <w:szCs w:val="24"/>
        </w:rPr>
        <w:t>:</w:t>
      </w:r>
    </w:p>
    <w:p w:rsidR="00867D6C" w:rsidRPr="001749EB" w:rsidRDefault="00F1652E" w:rsidP="0086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2760">
        <w:rPr>
          <w:rFonts w:ascii="Times New Roman" w:hAnsi="Times New Roman" w:cs="Times New Roman"/>
          <w:i/>
          <w:sz w:val="24"/>
          <w:szCs w:val="24"/>
        </w:rPr>
        <w:tab/>
      </w:r>
      <w:r w:rsidR="00867D6C" w:rsidRPr="001749EB">
        <w:rPr>
          <w:rFonts w:ascii="Times New Roman" w:hAnsi="Times New Roman" w:cs="Times New Roman"/>
          <w:sz w:val="24"/>
          <w:szCs w:val="24"/>
        </w:rPr>
        <w:t>«</w:t>
      </w:r>
      <w:r w:rsidR="001749EB" w:rsidRPr="001749EB">
        <w:rPr>
          <w:rFonts w:ascii="Times New Roman" w:hAnsi="Times New Roman" w:cs="Times New Roman"/>
          <w:sz w:val="24"/>
          <w:szCs w:val="24"/>
        </w:rPr>
        <w:t xml:space="preserve">12) </w:t>
      </w:r>
      <w:r w:rsidR="001749EB" w:rsidRPr="001749EB">
        <w:rPr>
          <w:rFonts w:ascii="Times New Roman" w:hAnsi="Times New Roman" w:cs="Times New Roman"/>
          <w:iCs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1749EB" w:rsidRPr="002B5AA7">
        <w:rPr>
          <w:rFonts w:ascii="Times New Roman" w:hAnsi="Times New Roman" w:cs="Times New Roman"/>
          <w:iCs/>
          <w:sz w:val="24"/>
          <w:szCs w:val="24"/>
        </w:rPr>
        <w:t>;</w:t>
      </w:r>
      <w:r w:rsidR="00867D6C" w:rsidRPr="002B5AA7">
        <w:rPr>
          <w:rFonts w:ascii="Times New Roman" w:hAnsi="Times New Roman" w:cs="Times New Roman"/>
          <w:sz w:val="24"/>
          <w:szCs w:val="24"/>
        </w:rPr>
        <w:t>»;</w:t>
      </w:r>
    </w:p>
    <w:p w:rsidR="00867D6C" w:rsidRPr="00CD3EE1" w:rsidRDefault="00CD3EE1" w:rsidP="00CD3EE1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11 </w:t>
      </w:r>
      <w:r w:rsidRPr="00600B72">
        <w:rPr>
          <w:rFonts w:ascii="Times New Roman" w:hAnsi="Times New Roman"/>
          <w:sz w:val="24"/>
          <w:szCs w:val="24"/>
        </w:rPr>
        <w:t xml:space="preserve"> </w:t>
      </w:r>
      <w:r w:rsidR="001749EB">
        <w:rPr>
          <w:rFonts w:ascii="Times New Roman" w:hAnsi="Times New Roman"/>
          <w:sz w:val="24"/>
          <w:szCs w:val="24"/>
        </w:rPr>
        <w:t xml:space="preserve"> </w:t>
      </w:r>
      <w:r w:rsidR="00867D6C" w:rsidRPr="00600B72">
        <w:rPr>
          <w:rFonts w:ascii="Times New Roman" w:hAnsi="Times New Roman"/>
          <w:sz w:val="24"/>
          <w:szCs w:val="24"/>
        </w:rPr>
        <w:t>част</w:t>
      </w:r>
      <w:r w:rsidR="00FF6F10" w:rsidRPr="00600B72">
        <w:rPr>
          <w:rFonts w:ascii="Times New Roman" w:hAnsi="Times New Roman"/>
          <w:sz w:val="24"/>
          <w:szCs w:val="24"/>
        </w:rPr>
        <w:t>и</w:t>
      </w:r>
      <w:r w:rsidR="00867D6C" w:rsidRPr="00600B72">
        <w:rPr>
          <w:rFonts w:ascii="Times New Roman" w:hAnsi="Times New Roman"/>
          <w:sz w:val="24"/>
          <w:szCs w:val="24"/>
        </w:rPr>
        <w:t xml:space="preserve"> 1 статьи 7</w:t>
      </w:r>
      <w:r>
        <w:rPr>
          <w:rFonts w:ascii="Times New Roman" w:hAnsi="Times New Roman"/>
          <w:sz w:val="24"/>
          <w:szCs w:val="24"/>
        </w:rPr>
        <w:t xml:space="preserve"> </w:t>
      </w:r>
      <w:r w:rsidR="001749EB" w:rsidRPr="00CD3EE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D56F1" w:rsidRDefault="002420A6" w:rsidP="00CD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49EB">
        <w:rPr>
          <w:rFonts w:ascii="Times New Roman" w:hAnsi="Times New Roman"/>
          <w:sz w:val="24"/>
          <w:szCs w:val="24"/>
        </w:rPr>
        <w:t xml:space="preserve">«11) </w:t>
      </w:r>
      <w:r w:rsidR="00E761AF">
        <w:rPr>
          <w:rFonts w:ascii="Times New Roman" w:hAnsi="Times New Roman" w:cs="Times New Roman"/>
          <w:sz w:val="24"/>
          <w:szCs w:val="24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0C24FA">
        <w:rPr>
          <w:rFonts w:ascii="Times New Roman" w:hAnsi="Times New Roman" w:cs="Times New Roman"/>
          <w:sz w:val="24"/>
          <w:szCs w:val="24"/>
        </w:rPr>
        <w:t>Венгерского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AF">
        <w:rPr>
          <w:rFonts w:ascii="Times New Roman" w:hAnsi="Times New Roman" w:cs="Times New Roman"/>
          <w:sz w:val="24"/>
          <w:szCs w:val="24"/>
        </w:rPr>
        <w:t>муниципального образования официальной информации;»;</w:t>
      </w:r>
    </w:p>
    <w:p w:rsidR="00E0261D" w:rsidRPr="00C32B84" w:rsidRDefault="00E0261D" w:rsidP="00E0261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B84">
        <w:rPr>
          <w:rFonts w:ascii="Times New Roman" w:hAnsi="Times New Roman"/>
          <w:sz w:val="24"/>
          <w:szCs w:val="24"/>
        </w:rPr>
        <w:t>часть 2 статьи 37 дополнить пунктом 10.2 следующего содержания:</w:t>
      </w:r>
    </w:p>
    <w:p w:rsidR="00E0261D" w:rsidRPr="00C32B84" w:rsidRDefault="00E0261D" w:rsidP="00E0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84">
        <w:rPr>
          <w:rFonts w:ascii="Times New Roman" w:hAnsi="Times New Roman"/>
          <w:b/>
          <w:sz w:val="24"/>
          <w:szCs w:val="24"/>
        </w:rPr>
        <w:tab/>
      </w:r>
      <w:r w:rsidRPr="00C32B84">
        <w:rPr>
          <w:rFonts w:ascii="Times New Roman" w:hAnsi="Times New Roman"/>
          <w:sz w:val="24"/>
          <w:szCs w:val="24"/>
        </w:rPr>
        <w:t>«10.2)</w:t>
      </w:r>
      <w:r w:rsidRPr="00C32B84">
        <w:rPr>
          <w:rFonts w:ascii="Times New Roman" w:hAnsi="Times New Roman"/>
          <w:b/>
          <w:sz w:val="24"/>
          <w:szCs w:val="24"/>
        </w:rPr>
        <w:t xml:space="preserve"> </w:t>
      </w:r>
      <w:r w:rsidRPr="00C32B84">
        <w:rPr>
          <w:rFonts w:ascii="Times New Roman" w:hAnsi="Times New Roman" w:cs="Times New Roman"/>
          <w:sz w:val="24"/>
          <w:szCs w:val="24"/>
        </w:rPr>
        <w:t>приобретения им статуса иностранного агента;».</w:t>
      </w:r>
    </w:p>
    <w:p w:rsidR="002A3C59" w:rsidRPr="00600B72" w:rsidRDefault="002A3C59" w:rsidP="002A3C5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600B72">
        <w:rPr>
          <w:rFonts w:ascii="Times New Roman" w:hAnsi="Times New Roman" w:cs="Times New Roman"/>
          <w:sz w:val="24"/>
          <w:szCs w:val="24"/>
        </w:rPr>
        <w:t xml:space="preserve">   2. Главе </w:t>
      </w:r>
      <w:r w:rsidR="00C32B84">
        <w:rPr>
          <w:rFonts w:ascii="Times New Roman" w:hAnsi="Times New Roman" w:cs="Times New Roman"/>
          <w:sz w:val="24"/>
          <w:szCs w:val="24"/>
        </w:rPr>
        <w:t>Венгерского</w:t>
      </w:r>
      <w:r w:rsidRPr="00600B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2B84">
        <w:rPr>
          <w:rFonts w:ascii="Times New Roman" w:hAnsi="Times New Roman" w:cs="Times New Roman"/>
          <w:sz w:val="24"/>
          <w:szCs w:val="24"/>
        </w:rPr>
        <w:t>Стрельникову А.В</w:t>
      </w:r>
      <w:r w:rsidR="009F3B50" w:rsidRPr="00600B72">
        <w:rPr>
          <w:rFonts w:ascii="Times New Roman" w:hAnsi="Times New Roman" w:cs="Times New Roman"/>
          <w:sz w:val="24"/>
          <w:szCs w:val="24"/>
        </w:rPr>
        <w:t>.</w:t>
      </w:r>
      <w:r w:rsidRPr="00600B72">
        <w:rPr>
          <w:rFonts w:ascii="Times New Roman" w:hAnsi="Times New Roman" w:cs="Times New Roman"/>
          <w:sz w:val="24"/>
          <w:szCs w:val="24"/>
        </w:rPr>
        <w:t>:</w:t>
      </w:r>
    </w:p>
    <w:p w:rsidR="002A3C59" w:rsidRPr="00600B72" w:rsidRDefault="00BB1521" w:rsidP="00F057C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00B72">
        <w:rPr>
          <w:rFonts w:ascii="Times New Roman" w:hAnsi="Times New Roman" w:cs="Times New Roman"/>
          <w:bCs/>
          <w:sz w:val="24"/>
          <w:szCs w:val="24"/>
        </w:rPr>
        <w:tab/>
      </w:r>
      <w:r w:rsidR="002A3C59" w:rsidRPr="00600B72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</w:t>
      </w:r>
      <w:bookmarkStart w:id="0" w:name="_GoBack"/>
      <w:bookmarkEnd w:id="0"/>
      <w:r w:rsidR="002A3C59" w:rsidRPr="00600B72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2A3C59" w:rsidRPr="00600B72" w:rsidRDefault="002A3C59" w:rsidP="002A3C59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600B7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="00BB1521" w:rsidRPr="00600B72">
        <w:rPr>
          <w:rFonts w:ascii="Times New Roman" w:hAnsi="Times New Roman" w:cs="Times New Roman"/>
          <w:sz w:val="24"/>
          <w:szCs w:val="24"/>
        </w:rPr>
        <w:tab/>
      </w:r>
      <w:r w:rsidRPr="00600B72">
        <w:rPr>
          <w:rFonts w:ascii="Times New Roman" w:hAnsi="Times New Roman" w:cs="Times New Roman"/>
          <w:sz w:val="24"/>
          <w:szCs w:val="24"/>
        </w:rPr>
        <w:t>_________________________________________________".</w:t>
      </w:r>
      <w:r w:rsidRPr="00600B72">
        <w:rPr>
          <w:rFonts w:ascii="Times New Roman" w:hAnsi="Times New Roman" w:cs="Times New Roman"/>
          <w:sz w:val="24"/>
          <w:szCs w:val="24"/>
        </w:rPr>
        <w:tab/>
      </w:r>
    </w:p>
    <w:p w:rsidR="002A3C59" w:rsidRPr="00600B72" w:rsidRDefault="002A3C59" w:rsidP="002A3C5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72">
        <w:rPr>
          <w:rFonts w:ascii="Times New Roman" w:hAnsi="Times New Roman" w:cs="Times New Roman"/>
          <w:sz w:val="24"/>
          <w:szCs w:val="24"/>
        </w:rPr>
        <w:t xml:space="preserve">  3. Изменения в Устав </w:t>
      </w:r>
      <w:r w:rsidR="00C32B84">
        <w:rPr>
          <w:rFonts w:ascii="Times New Roman" w:hAnsi="Times New Roman" w:cs="Times New Roman"/>
          <w:sz w:val="24"/>
          <w:szCs w:val="24"/>
        </w:rPr>
        <w:t>Венгерского</w:t>
      </w:r>
      <w:r w:rsidR="0037112B" w:rsidRPr="00600B72">
        <w:rPr>
          <w:rFonts w:ascii="Times New Roman" w:hAnsi="Times New Roman" w:cs="Times New Roman"/>
          <w:sz w:val="24"/>
          <w:szCs w:val="24"/>
        </w:rPr>
        <w:t xml:space="preserve"> </w:t>
      </w:r>
      <w:r w:rsidRPr="00600B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2B84" w:rsidRPr="00600B72">
        <w:rPr>
          <w:rFonts w:ascii="Times New Roman" w:hAnsi="Times New Roman" w:cs="Times New Roman"/>
          <w:sz w:val="24"/>
          <w:szCs w:val="24"/>
        </w:rPr>
        <w:t>образования вступают</w:t>
      </w:r>
      <w:r w:rsidRPr="00600B72">
        <w:rPr>
          <w:rFonts w:ascii="Times New Roman" w:hAnsi="Times New Roman" w:cs="Times New Roman"/>
          <w:sz w:val="24"/>
          <w:szCs w:val="24"/>
        </w:rPr>
        <w:t xml:space="preserve"> в силу после официального опубликования настоящего решения с реквизитами государственной регистрации. </w:t>
      </w:r>
    </w:p>
    <w:p w:rsidR="002A3C59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C32B84" w:rsidRPr="00861A3B" w:rsidRDefault="00C32B84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2A3C59" w:rsidRPr="002420A6" w:rsidRDefault="002A3C59" w:rsidP="00C32B84">
      <w:pPr>
        <w:pStyle w:val="a4"/>
        <w:rPr>
          <w:rFonts w:ascii="Times New Roman" w:hAnsi="Times New Roman"/>
          <w:sz w:val="24"/>
          <w:szCs w:val="24"/>
        </w:rPr>
      </w:pPr>
      <w:r w:rsidRPr="002420A6">
        <w:rPr>
          <w:rFonts w:ascii="Times New Roman" w:hAnsi="Times New Roman"/>
          <w:sz w:val="24"/>
          <w:szCs w:val="24"/>
        </w:rPr>
        <w:lastRenderedPageBreak/>
        <w:t>Председатель Думы</w:t>
      </w:r>
    </w:p>
    <w:p w:rsidR="0037112B" w:rsidRPr="002420A6" w:rsidRDefault="00C32B84" w:rsidP="00C32B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Венгерского</w:t>
      </w:r>
      <w:r w:rsidR="0037112B" w:rsidRPr="002420A6">
        <w:rPr>
          <w:rFonts w:ascii="Times New Roman" w:hAnsi="Times New Roman"/>
          <w:sz w:val="24"/>
          <w:szCs w:val="24"/>
        </w:rPr>
        <w:t xml:space="preserve"> </w:t>
      </w:r>
      <w:r w:rsidR="002A3C59" w:rsidRPr="002420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C2D42" w:rsidRPr="002420A6" w:rsidRDefault="00C32B84" w:rsidP="00C32B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 муниципального образования                                    А.В. Стрельников</w:t>
      </w:r>
    </w:p>
    <w:sectPr w:rsidR="006C2D42" w:rsidRPr="002420A6" w:rsidSect="00CD3EE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6A"/>
    <w:multiLevelType w:val="multilevel"/>
    <w:tmpl w:val="6A303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AD45E68"/>
    <w:multiLevelType w:val="multilevel"/>
    <w:tmpl w:val="FC3C23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C725F16"/>
    <w:multiLevelType w:val="multilevel"/>
    <w:tmpl w:val="33687C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F3F3F58"/>
    <w:multiLevelType w:val="multilevel"/>
    <w:tmpl w:val="90B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9" w15:restartNumberingAfterBreak="0">
    <w:nsid w:val="620D6A57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0A8"/>
    <w:rsid w:val="000214D1"/>
    <w:rsid w:val="000249B3"/>
    <w:rsid w:val="000713A9"/>
    <w:rsid w:val="00096D00"/>
    <w:rsid w:val="000B68C3"/>
    <w:rsid w:val="000C1AC7"/>
    <w:rsid w:val="000C24FA"/>
    <w:rsid w:val="00105E1F"/>
    <w:rsid w:val="00115053"/>
    <w:rsid w:val="00142760"/>
    <w:rsid w:val="00166284"/>
    <w:rsid w:val="001749EB"/>
    <w:rsid w:val="00175F5D"/>
    <w:rsid w:val="001805E1"/>
    <w:rsid w:val="001C5D06"/>
    <w:rsid w:val="001F6AFE"/>
    <w:rsid w:val="00226623"/>
    <w:rsid w:val="0023323D"/>
    <w:rsid w:val="002420A6"/>
    <w:rsid w:val="00246ABF"/>
    <w:rsid w:val="00266B25"/>
    <w:rsid w:val="002A3C59"/>
    <w:rsid w:val="002B5AA7"/>
    <w:rsid w:val="003031FD"/>
    <w:rsid w:val="00321E1C"/>
    <w:rsid w:val="00333317"/>
    <w:rsid w:val="003404A2"/>
    <w:rsid w:val="0037112B"/>
    <w:rsid w:val="003A2619"/>
    <w:rsid w:val="003D4800"/>
    <w:rsid w:val="003F0AE5"/>
    <w:rsid w:val="0048435A"/>
    <w:rsid w:val="004B6C2F"/>
    <w:rsid w:val="004B7E0D"/>
    <w:rsid w:val="0050167B"/>
    <w:rsid w:val="0051133F"/>
    <w:rsid w:val="00521A24"/>
    <w:rsid w:val="0053540D"/>
    <w:rsid w:val="005559F8"/>
    <w:rsid w:val="005A1649"/>
    <w:rsid w:val="005A5ADB"/>
    <w:rsid w:val="005B3ECA"/>
    <w:rsid w:val="005C513E"/>
    <w:rsid w:val="00600B72"/>
    <w:rsid w:val="00604A75"/>
    <w:rsid w:val="006172FE"/>
    <w:rsid w:val="0062122F"/>
    <w:rsid w:val="00655AE7"/>
    <w:rsid w:val="006648D3"/>
    <w:rsid w:val="006726C9"/>
    <w:rsid w:val="0067751C"/>
    <w:rsid w:val="006971DC"/>
    <w:rsid w:val="006A797B"/>
    <w:rsid w:val="006C2D42"/>
    <w:rsid w:val="006D02A2"/>
    <w:rsid w:val="006F199A"/>
    <w:rsid w:val="006F5AE4"/>
    <w:rsid w:val="0073130C"/>
    <w:rsid w:val="00732602"/>
    <w:rsid w:val="007B6BFB"/>
    <w:rsid w:val="00804BF7"/>
    <w:rsid w:val="008306EE"/>
    <w:rsid w:val="0083651C"/>
    <w:rsid w:val="0084290B"/>
    <w:rsid w:val="00861A3B"/>
    <w:rsid w:val="00863FFF"/>
    <w:rsid w:val="00867D6C"/>
    <w:rsid w:val="008D2B7E"/>
    <w:rsid w:val="008F2CE3"/>
    <w:rsid w:val="00976248"/>
    <w:rsid w:val="0099499B"/>
    <w:rsid w:val="009A31B7"/>
    <w:rsid w:val="009A34C2"/>
    <w:rsid w:val="009E7AB8"/>
    <w:rsid w:val="009F1687"/>
    <w:rsid w:val="009F3B50"/>
    <w:rsid w:val="00A00128"/>
    <w:rsid w:val="00A85640"/>
    <w:rsid w:val="00A90288"/>
    <w:rsid w:val="00A933FB"/>
    <w:rsid w:val="00AA7C40"/>
    <w:rsid w:val="00AC24C4"/>
    <w:rsid w:val="00AC7587"/>
    <w:rsid w:val="00B05F25"/>
    <w:rsid w:val="00B11387"/>
    <w:rsid w:val="00B25B2B"/>
    <w:rsid w:val="00B4419D"/>
    <w:rsid w:val="00B4526D"/>
    <w:rsid w:val="00B66667"/>
    <w:rsid w:val="00B70E17"/>
    <w:rsid w:val="00B7759D"/>
    <w:rsid w:val="00B870A8"/>
    <w:rsid w:val="00BA7EE7"/>
    <w:rsid w:val="00BB1521"/>
    <w:rsid w:val="00BD1274"/>
    <w:rsid w:val="00BD164A"/>
    <w:rsid w:val="00BF1DA0"/>
    <w:rsid w:val="00C048E6"/>
    <w:rsid w:val="00C07090"/>
    <w:rsid w:val="00C32B84"/>
    <w:rsid w:val="00C77052"/>
    <w:rsid w:val="00CC7C8F"/>
    <w:rsid w:val="00CD382D"/>
    <w:rsid w:val="00CD3EE1"/>
    <w:rsid w:val="00CD5280"/>
    <w:rsid w:val="00CD56F1"/>
    <w:rsid w:val="00CE2BCF"/>
    <w:rsid w:val="00CE3179"/>
    <w:rsid w:val="00CF4417"/>
    <w:rsid w:val="00D035D7"/>
    <w:rsid w:val="00D547BF"/>
    <w:rsid w:val="00DA3E38"/>
    <w:rsid w:val="00DF2CE4"/>
    <w:rsid w:val="00E016AE"/>
    <w:rsid w:val="00E02564"/>
    <w:rsid w:val="00E0261D"/>
    <w:rsid w:val="00E21497"/>
    <w:rsid w:val="00E2762F"/>
    <w:rsid w:val="00E46F6A"/>
    <w:rsid w:val="00E761AF"/>
    <w:rsid w:val="00E9401F"/>
    <w:rsid w:val="00EB5F67"/>
    <w:rsid w:val="00EE63F9"/>
    <w:rsid w:val="00EF5CE8"/>
    <w:rsid w:val="00F057C2"/>
    <w:rsid w:val="00F1652E"/>
    <w:rsid w:val="00F30699"/>
    <w:rsid w:val="00F31D85"/>
    <w:rsid w:val="00F8287D"/>
    <w:rsid w:val="00FB634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89F5"/>
  <w15:docId w15:val="{C9633E0A-403E-4722-A74E-4AB862C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2266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WorkPC</cp:lastModifiedBy>
  <cp:revision>72</cp:revision>
  <cp:lastPrinted>2024-05-06T01:48:00Z</cp:lastPrinted>
  <dcterms:created xsi:type="dcterms:W3CDTF">2022-06-24T03:00:00Z</dcterms:created>
  <dcterms:modified xsi:type="dcterms:W3CDTF">2024-05-28T07:26:00Z</dcterms:modified>
</cp:coreProperties>
</file>