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46565" w:rsidTr="0044656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и й с к а я  Ф е д е р а ц и я</w:t>
            </w:r>
          </w:p>
          <w:p w:rsidR="00446565" w:rsidRDefault="0044656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446565" w:rsidRDefault="0044656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46565" w:rsidRDefault="0044656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446565" w:rsidRDefault="0044656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446565" w:rsidRDefault="00446565" w:rsidP="00446565">
      <w:pPr>
        <w:rPr>
          <w:sz w:val="22"/>
          <w:szCs w:val="22"/>
        </w:rPr>
      </w:pPr>
    </w:p>
    <w:p w:rsidR="00446565" w:rsidRDefault="006F0E48" w:rsidP="004465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20 января  2023</w:t>
      </w:r>
      <w:r w:rsidR="00446565">
        <w:rPr>
          <w:b/>
          <w:sz w:val="24"/>
          <w:szCs w:val="24"/>
        </w:rPr>
        <w:t xml:space="preserve">  г.                                                                            </w:t>
      </w:r>
      <w:r w:rsidR="009B661C">
        <w:rPr>
          <w:b/>
          <w:sz w:val="24"/>
          <w:szCs w:val="24"/>
        </w:rPr>
        <w:t xml:space="preserve">                           №  5</w:t>
      </w:r>
    </w:p>
    <w:p w:rsidR="00446565" w:rsidRDefault="00446565" w:rsidP="00446565">
      <w:pPr>
        <w:rPr>
          <w:rFonts w:ascii="Calibri" w:hAnsi="Calibri"/>
          <w:sz w:val="22"/>
          <w:szCs w:val="22"/>
        </w:rPr>
      </w:pPr>
    </w:p>
    <w:p w:rsidR="00446565" w:rsidRDefault="00446565" w:rsidP="0044656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46565" w:rsidTr="00446565">
        <w:trPr>
          <w:trHeight w:val="825"/>
        </w:trPr>
        <w:tc>
          <w:tcPr>
            <w:tcW w:w="8869" w:type="dxa"/>
            <w:hideMark/>
          </w:tcPr>
          <w:p w:rsidR="00446565" w:rsidRDefault="0044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присвоении в ФИАС адреса</w:t>
            </w:r>
          </w:p>
          <w:p w:rsidR="00446565" w:rsidRDefault="0044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объекта недвижимости </w:t>
            </w:r>
          </w:p>
        </w:tc>
      </w:tr>
    </w:tbl>
    <w:p w:rsidR="00446565" w:rsidRDefault="00446565" w:rsidP="00446565">
      <w:pPr>
        <w:rPr>
          <w:sz w:val="28"/>
          <w:szCs w:val="28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рамках проведения инвентаризации адресных сведений, руководствуясь Федеральным законом от 06.10.2003 г. № 131-ФЗ «Об общих принципах организации местного самоуправления в Российской Федерации», руководствуясь статьями 22, 43, 45 Устава Венгерского муниципального образования, Постановлением Правительства РФ от 22.05.2015 № 492 «О составлении сведений об адресах, размещенных в государственном адресном реестре, разделом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Правил межведомственного взаимодействия при проведении государственного адресного реестра, утвержденных Постановлением правительства</w:t>
      </w:r>
      <w:proofErr w:type="gramEnd"/>
      <w:r>
        <w:rPr>
          <w:sz w:val="24"/>
          <w:szCs w:val="24"/>
        </w:rPr>
        <w:t xml:space="preserve"> РФ № 492,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Уставом Венгерского муниципального образования.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ПОСТАНОВЛЯЕТ: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446565" w:rsidRDefault="00446565" w:rsidP="0044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Присвоить в Федеральной информационной адресной системе адрес </w:t>
      </w:r>
      <w:r w:rsidR="006F0E48">
        <w:rPr>
          <w:sz w:val="24"/>
          <w:szCs w:val="24"/>
        </w:rPr>
        <w:t xml:space="preserve">нежилого </w:t>
      </w:r>
      <w:r>
        <w:rPr>
          <w:sz w:val="24"/>
          <w:szCs w:val="24"/>
        </w:rPr>
        <w:t>объекта недвижимости:</w:t>
      </w:r>
    </w:p>
    <w:p w:rsidR="00446565" w:rsidRDefault="00446565" w:rsidP="0044656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муниципальный район, Венгерское</w:t>
      </w:r>
      <w:r w:rsidR="006F0E48">
        <w:rPr>
          <w:sz w:val="24"/>
          <w:szCs w:val="24"/>
        </w:rPr>
        <w:t xml:space="preserve"> сельское поселение, п. Венгерка, улица Гагарина,</w:t>
      </w:r>
      <w:r w:rsidR="00536B89">
        <w:rPr>
          <w:sz w:val="24"/>
          <w:szCs w:val="24"/>
        </w:rPr>
        <w:t xml:space="preserve"> строение </w:t>
      </w:r>
      <w:bookmarkStart w:id="0" w:name="_GoBack"/>
      <w:bookmarkEnd w:id="0"/>
      <w:r w:rsidR="006F0E48">
        <w:rPr>
          <w:sz w:val="24"/>
          <w:szCs w:val="24"/>
        </w:rPr>
        <w:t xml:space="preserve"> 1А</w:t>
      </w:r>
      <w:r>
        <w:rPr>
          <w:sz w:val="24"/>
          <w:szCs w:val="24"/>
        </w:rPr>
        <w:t>, кад</w:t>
      </w:r>
      <w:r w:rsidR="006F0E48">
        <w:rPr>
          <w:sz w:val="24"/>
          <w:szCs w:val="24"/>
        </w:rPr>
        <w:t>астровый номер 38:14:170201:101</w:t>
      </w:r>
    </w:p>
    <w:p w:rsidR="00446565" w:rsidRDefault="00446565" w:rsidP="00446565">
      <w:pPr>
        <w:pStyle w:val="a3"/>
        <w:jc w:val="both"/>
        <w:rPr>
          <w:sz w:val="24"/>
          <w:szCs w:val="24"/>
        </w:rPr>
      </w:pPr>
    </w:p>
    <w:p w:rsidR="00446565" w:rsidRDefault="006F0E48" w:rsidP="0044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6565">
        <w:rPr>
          <w:sz w:val="24"/>
          <w:szCs w:val="24"/>
        </w:rPr>
        <w:t>публиковать в газете «Вестник Венгерского муниципального образования» и разместить на официальном сайте администрации Венгерского муниципального образования.</w:t>
      </w:r>
    </w:p>
    <w:p w:rsidR="00446565" w:rsidRDefault="00446565" w:rsidP="00446565">
      <w:pPr>
        <w:pStyle w:val="a3"/>
        <w:jc w:val="both"/>
        <w:rPr>
          <w:sz w:val="24"/>
          <w:szCs w:val="24"/>
        </w:rPr>
      </w:pPr>
    </w:p>
    <w:p w:rsidR="00446565" w:rsidRDefault="00446565" w:rsidP="0044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446565" w:rsidRDefault="00446565" w:rsidP="00446565">
      <w:pPr>
        <w:pStyle w:val="a3"/>
        <w:rPr>
          <w:sz w:val="24"/>
          <w:szCs w:val="24"/>
        </w:rPr>
      </w:pPr>
    </w:p>
    <w:p w:rsidR="00446565" w:rsidRDefault="00446565" w:rsidP="0044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46565" w:rsidRDefault="00446565" w:rsidP="0044656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Венгерского                                                                           </w:t>
      </w:r>
    </w:p>
    <w:p w:rsidR="00446565" w:rsidRDefault="00446565" w:rsidP="0044656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А.В. Стрельников</w:t>
      </w:r>
    </w:p>
    <w:p w:rsidR="00F65006" w:rsidRDefault="00F65006"/>
    <w:sectPr w:rsidR="00F6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30"/>
    <w:rsid w:val="00446565"/>
    <w:rsid w:val="00536B89"/>
    <w:rsid w:val="006F0E48"/>
    <w:rsid w:val="009B661C"/>
    <w:rsid w:val="00F65006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56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4656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4656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4656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4656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4656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4656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65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table" w:styleId="a4">
    <w:name w:val="Table Grid"/>
    <w:basedOn w:val="a1"/>
    <w:rsid w:val="004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56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4656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4656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4656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4656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4656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4656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65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table" w:styleId="a4">
    <w:name w:val="Table Grid"/>
    <w:basedOn w:val="a1"/>
    <w:rsid w:val="004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2022-10-10T02:02:00Z</dcterms:created>
  <dcterms:modified xsi:type="dcterms:W3CDTF">2023-01-25T00:27:00Z</dcterms:modified>
</cp:coreProperties>
</file>